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BB" w:rsidRDefault="008A24BB" w:rsidP="008A24BB">
      <w:bookmarkStart w:id="0" w:name="_GoBack"/>
      <w:bookmarkEnd w:id="0"/>
    </w:p>
    <w:tbl>
      <w:tblPr>
        <w:tblStyle w:val="-2"/>
        <w:tblpPr w:leftFromText="180" w:rightFromText="180" w:vertAnchor="page" w:horzAnchor="margin" w:tblpXSpec="center" w:tblpY="901"/>
        <w:tblW w:w="13716" w:type="dxa"/>
        <w:tblLayout w:type="fixed"/>
        <w:tblLook w:val="04A0" w:firstRow="1" w:lastRow="0" w:firstColumn="1" w:lastColumn="0" w:noHBand="0" w:noVBand="1"/>
      </w:tblPr>
      <w:tblGrid>
        <w:gridCol w:w="1668"/>
        <w:gridCol w:w="2929"/>
        <w:gridCol w:w="2929"/>
        <w:gridCol w:w="3497"/>
        <w:gridCol w:w="2693"/>
      </w:tblGrid>
      <w:tr w:rsidR="008A24BB" w:rsidRPr="00A46C63" w:rsidTr="00EA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5"/>
            <w:vAlign w:val="center"/>
          </w:tcPr>
          <w:p w:rsidR="008A24BB" w:rsidRPr="00A46C63" w:rsidRDefault="008A24BB" w:rsidP="00EA18F7">
            <w:pPr>
              <w:snapToGrid w:val="0"/>
              <w:jc w:val="center"/>
              <w:rPr>
                <w:rFonts w:ascii="Times New Roman" w:eastAsia="微軟正黑體" w:hAnsi="Times New Roman"/>
                <w:sz w:val="32"/>
                <w:szCs w:val="28"/>
              </w:rPr>
            </w:pPr>
            <w:r w:rsidRPr="00A46C63">
              <w:rPr>
                <w:rFonts w:ascii="Times New Roman" w:eastAsia="微軟正黑體" w:hAnsi="Times New Roman"/>
                <w:sz w:val="32"/>
                <w:szCs w:val="28"/>
              </w:rPr>
              <w:t xml:space="preserve">Alter-Globalization Project: </w:t>
            </w:r>
          </w:p>
          <w:p w:rsidR="008A24BB" w:rsidRPr="00A46C63" w:rsidRDefault="008A24BB" w:rsidP="00EA18F7">
            <w:pPr>
              <w:snapToGrid w:val="0"/>
              <w:jc w:val="center"/>
              <w:rPr>
                <w:rFonts w:ascii="Times New Roman" w:eastAsia="微軟正黑體" w:hAnsi="Times New Roman"/>
                <w:b w:val="0"/>
                <w:sz w:val="28"/>
                <w:szCs w:val="28"/>
              </w:rPr>
            </w:pPr>
            <w:r w:rsidRPr="00A46C63">
              <w:rPr>
                <w:rFonts w:ascii="Times New Roman" w:eastAsia="微軟正黑體" w:hAnsi="Times New Roman"/>
                <w:sz w:val="32"/>
                <w:szCs w:val="28"/>
              </w:rPr>
              <w:t>Workshop for 2012 Int</w:t>
            </w:r>
            <w:r>
              <w:rPr>
                <w:rFonts w:ascii="Times New Roman" w:eastAsia="微軟正黑體" w:hAnsi="Times New Roman"/>
                <w:sz w:val="32"/>
                <w:szCs w:val="28"/>
              </w:rPr>
              <w:t>’</w:t>
            </w:r>
            <w:r w:rsidRPr="00A46C63">
              <w:rPr>
                <w:rFonts w:ascii="Times New Roman" w:eastAsia="微軟正黑體" w:hAnsi="Times New Roman"/>
                <w:sz w:val="32"/>
                <w:szCs w:val="28"/>
              </w:rPr>
              <w:t>l</w:t>
            </w:r>
            <w:r>
              <w:rPr>
                <w:rFonts w:ascii="Times New Roman" w:eastAsia="微軟正黑體" w:hAnsi="Times New Roman" w:hint="eastAsia"/>
                <w:sz w:val="32"/>
                <w:szCs w:val="28"/>
              </w:rPr>
              <w:t xml:space="preserve"> </w:t>
            </w:r>
            <w:r w:rsidRPr="00A46C63">
              <w:rPr>
                <w:rFonts w:ascii="Times New Roman" w:eastAsia="微軟正黑體" w:hAnsi="Times New Roman"/>
                <w:sz w:val="32"/>
                <w:szCs w:val="28"/>
              </w:rPr>
              <w:t>Volunteers and Hao Ran Global Partnership Grant</w:t>
            </w:r>
          </w:p>
        </w:tc>
      </w:tr>
      <w:tr w:rsidR="008A24BB" w:rsidRPr="00172092" w:rsidTr="00EA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5"/>
          </w:tcPr>
          <w:p w:rsidR="008A24BB" w:rsidRPr="003C70B5" w:rsidRDefault="003C70B5" w:rsidP="003C70B5">
            <w:pPr>
              <w:rPr>
                <w:rFonts w:ascii="Times New Roman" w:hAnsi="Times New Roman"/>
                <w:sz w:val="22"/>
              </w:rPr>
            </w:pPr>
            <w:r w:rsidRPr="003C70B5">
              <w:rPr>
                <w:rFonts w:ascii="Times New Roman" w:hAnsi="Times New Roman"/>
                <w:sz w:val="22"/>
              </w:rPr>
              <w:t>Chientan Youth Activity Center, No.16, Sec. 4, Jhongshan N. Rd., Shilin District,Taipei, Taiwan</w:t>
            </w:r>
            <w:r>
              <w:rPr>
                <w:rFonts w:ascii="Times New Roman" w:hAnsi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 w:hint="eastAsia"/>
                <w:sz w:val="22"/>
              </w:rPr>
              <w:t>el</w:t>
            </w:r>
            <w:r w:rsidRPr="003C70B5">
              <w:rPr>
                <w:rFonts w:ascii="Times New Roman" w:hAnsi="Times New Roman"/>
                <w:sz w:val="22"/>
              </w:rPr>
              <w:t>: (02)2885-2151~9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8A24BB" w:rsidRPr="00A46C63" w:rsidTr="00EA18F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 w:val="22"/>
              </w:rPr>
            </w:pPr>
          </w:p>
        </w:tc>
        <w:tc>
          <w:tcPr>
            <w:tcW w:w="2929" w:type="dxa"/>
            <w:vAlign w:val="center"/>
            <w:hideMark/>
          </w:tcPr>
          <w:p w:rsidR="008A24BB" w:rsidRPr="00A46C63" w:rsidRDefault="008A24BB" w:rsidP="00EA18F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1/11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（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Sat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29" w:type="dxa"/>
            <w:vAlign w:val="center"/>
            <w:hideMark/>
          </w:tcPr>
          <w:p w:rsidR="008A24BB" w:rsidRPr="00A46C63" w:rsidRDefault="008A24BB" w:rsidP="00EA18F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1/12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（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Sun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97" w:type="dxa"/>
            <w:vAlign w:val="center"/>
            <w:hideMark/>
          </w:tcPr>
          <w:p w:rsidR="008A24BB" w:rsidRPr="00A46C63" w:rsidRDefault="008A24BB" w:rsidP="00EA18F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1/13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（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Mon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</w:tcPr>
          <w:p w:rsidR="008A24BB" w:rsidRPr="00A46C63" w:rsidRDefault="008A4052" w:rsidP="002258A3">
            <w:pPr>
              <w:snapToGrid w:val="0"/>
              <w:ind w:firstLineChars="200" w:firstLine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1/14(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Tue</w:t>
            </w:r>
            <w:r w:rsidR="008A24BB"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8A24BB" w:rsidRPr="00A46C63" w:rsidTr="00EA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hideMark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kern w:val="0"/>
                <w:szCs w:val="24"/>
              </w:rPr>
              <w:t>09:00~12:00</w:t>
            </w:r>
          </w:p>
        </w:tc>
        <w:tc>
          <w:tcPr>
            <w:tcW w:w="2929" w:type="dxa"/>
            <w:vAlign w:val="center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 w:val="28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8"/>
                <w:szCs w:val="24"/>
              </w:rPr>
              <w:t>Opening</w:t>
            </w:r>
          </w:p>
          <w:p w:rsidR="008A24BB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 xml:space="preserve">Leo </w:t>
            </w: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LIN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Y</w:t>
            </w: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>ung</w:t>
            </w: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-</w:t>
            </w: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>Feng</w:t>
            </w: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 xml:space="preserve"> CHUNG</w:t>
            </w:r>
          </w:p>
        </w:tc>
        <w:tc>
          <w:tcPr>
            <w:tcW w:w="2929" w:type="dxa"/>
            <w:vAlign w:val="center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Session 1</w:t>
            </w:r>
          </w:p>
          <w:p w:rsidR="00AD32AE" w:rsidRPr="00A46C63" w:rsidRDefault="008A24BB" w:rsidP="00AD32AE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Host/</w:t>
            </w: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 xml:space="preserve"> </w:t>
            </w:r>
            <w:r w:rsidR="00AD32AE"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YungFeng CHUNG</w:t>
            </w:r>
          </w:p>
          <w:p w:rsidR="008A24BB" w:rsidRPr="00A46C63" w:rsidRDefault="008A24BB" w:rsidP="00AD32AE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 xml:space="preserve"> </w:t>
            </w:r>
          </w:p>
        </w:tc>
        <w:tc>
          <w:tcPr>
            <w:tcW w:w="3497" w:type="dxa"/>
            <w:vAlign w:val="center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 xml:space="preserve">Session 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3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Host/</w:t>
            </w:r>
            <w:r w:rsidR="00AD32AE"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Debei HUANG</w:t>
            </w:r>
          </w:p>
        </w:tc>
        <w:tc>
          <w:tcPr>
            <w:tcW w:w="2693" w:type="dxa"/>
            <w:vMerge w:val="restart"/>
            <w:vAlign w:val="center"/>
          </w:tcPr>
          <w:p w:rsidR="008A24BB" w:rsidRPr="007B2D67" w:rsidRDefault="008A24BB" w:rsidP="00EA18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ICI meeting</w:t>
            </w:r>
          </w:p>
        </w:tc>
      </w:tr>
      <w:tr w:rsidR="008A24BB" w:rsidRPr="00A46C63" w:rsidTr="00EA18F7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8A24BB" w:rsidRPr="00A46C63" w:rsidRDefault="008A24BB" w:rsidP="00EA18F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 w:val="28"/>
                <w:szCs w:val="24"/>
              </w:rPr>
              <w:t xml:space="preserve">Hao Ran Global Partnership Grant: </w:t>
            </w:r>
            <w:r w:rsidRPr="00A46C63">
              <w:rPr>
                <w:rFonts w:ascii="Times New Roman" w:eastAsia="微軟正黑體" w:hAnsi="Times New Roman"/>
                <w:b/>
                <w:sz w:val="28"/>
                <w:szCs w:val="24"/>
              </w:rPr>
              <w:br/>
              <w:t>Intro &amp; Sharing</w:t>
            </w:r>
          </w:p>
          <w:p w:rsidR="008A24BB" w:rsidRPr="00A46C63" w:rsidRDefault="008A24BB" w:rsidP="00EA18F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>Participant Groups</w:t>
            </w:r>
          </w:p>
        </w:tc>
        <w:tc>
          <w:tcPr>
            <w:tcW w:w="2929" w:type="dxa"/>
            <w:vAlign w:val="center"/>
          </w:tcPr>
          <w:p w:rsidR="008A24BB" w:rsidRPr="00A46C63" w:rsidRDefault="00562D81" w:rsidP="00EA18F7">
            <w:pPr>
              <w:tabs>
                <w:tab w:val="left" w:pos="1735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 xml:space="preserve">1-1 </w:t>
            </w:r>
            <w:r w:rsidR="008A24BB"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Field Survey and the Voice on the Matter</w:t>
            </w:r>
          </w:p>
          <w:p w:rsidR="008A24BB" w:rsidRPr="00A46C63" w:rsidRDefault="008A24BB" w:rsidP="00EA18F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Gang LUO</w:t>
            </w:r>
          </w:p>
        </w:tc>
        <w:tc>
          <w:tcPr>
            <w:tcW w:w="3497" w:type="dxa"/>
            <w:vAlign w:val="center"/>
          </w:tcPr>
          <w:p w:rsidR="008A24BB" w:rsidRPr="00A46C63" w:rsidRDefault="008A24BB" w:rsidP="00EA18F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3-1</w:t>
            </w:r>
            <w:r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 xml:space="preserve"> “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Chinese Dream</w:t>
            </w:r>
            <w:r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”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 xml:space="preserve"> and </w:t>
            </w:r>
            <w:r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“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American Dream</w:t>
            </w:r>
            <w:r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”</w:t>
            </w:r>
          </w:p>
          <w:p w:rsidR="008A24BB" w:rsidRPr="00A46C63" w:rsidRDefault="008A24BB" w:rsidP="00EA18F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Zhiyuan CUI</w:t>
            </w:r>
          </w:p>
        </w:tc>
        <w:tc>
          <w:tcPr>
            <w:tcW w:w="2693" w:type="dxa"/>
            <w:vMerge/>
            <w:vAlign w:val="center"/>
          </w:tcPr>
          <w:p w:rsidR="008A24BB" w:rsidRPr="00A46C63" w:rsidRDefault="008A24BB" w:rsidP="00EA18F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</w:p>
        </w:tc>
      </w:tr>
      <w:tr w:rsidR="008A24BB" w:rsidRPr="00A46C63" w:rsidTr="00EA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8A24BB" w:rsidRPr="00562D81" w:rsidRDefault="00562D81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2"/>
              </w:rPr>
              <w:t xml:space="preserve">1-2 </w:t>
            </w:r>
            <w:r w:rsidRPr="00562D81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Poverty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8A24BB" w:rsidRPr="00562D81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alleviation</w:t>
            </w:r>
            <w:r w:rsidRPr="00562D81"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2"/>
              </w:rPr>
              <w:t xml:space="preserve"> and Empowermen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2"/>
              </w:rPr>
              <w:t>t</w:t>
            </w:r>
            <w:r w:rsidRPr="00562D81"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2"/>
              </w:rPr>
              <w:t xml:space="preserve"> in China</w:t>
            </w:r>
            <w:r w:rsidRPr="00562D81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>’</w:t>
            </w:r>
            <w:r w:rsidRPr="00562D81"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2"/>
              </w:rPr>
              <w:t>s Rural and</w:t>
            </w:r>
            <w:r w:rsidR="008A24BB" w:rsidRPr="00562D81">
              <w:rPr>
                <w:rFonts w:ascii="Times New Roman" w:eastAsia="微軟正黑體" w:hAnsi="Times New Roman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 w:val="22"/>
              </w:rPr>
              <w:t>Migrant Worker Communities</w:t>
            </w:r>
          </w:p>
          <w:p w:rsidR="008A24BB" w:rsidRPr="00A46C63" w:rsidRDefault="00562D81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 w:val="22"/>
              </w:rPr>
              <w:t xml:space="preserve">Pat </w:t>
            </w:r>
            <w:r w:rsidR="008A24BB" w:rsidRPr="00562D81"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 w:val="22"/>
              </w:rPr>
              <w:t>YANG</w:t>
            </w:r>
          </w:p>
        </w:tc>
        <w:tc>
          <w:tcPr>
            <w:tcW w:w="3497" w:type="dxa"/>
          </w:tcPr>
          <w:p w:rsidR="008A24BB" w:rsidRDefault="008A24BB" w:rsidP="00EA18F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3-2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 xml:space="preserve"> From India to Latin America: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The New Development of Internationalism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Kin-Chi LAU</w:t>
            </w:r>
          </w:p>
        </w:tc>
        <w:tc>
          <w:tcPr>
            <w:tcW w:w="2693" w:type="dxa"/>
            <w:vMerge/>
            <w:vAlign w:val="center"/>
          </w:tcPr>
          <w:p w:rsidR="008A24BB" w:rsidRPr="00A46C63" w:rsidRDefault="008A24BB" w:rsidP="00EA18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</w:p>
        </w:tc>
      </w:tr>
      <w:tr w:rsidR="008A24BB" w:rsidRPr="00A46C63" w:rsidTr="00EA18F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kern w:val="0"/>
                <w:szCs w:val="24"/>
              </w:rPr>
              <w:t>12:00-13:30</w:t>
            </w:r>
          </w:p>
        </w:tc>
        <w:tc>
          <w:tcPr>
            <w:tcW w:w="12048" w:type="dxa"/>
            <w:gridSpan w:val="4"/>
            <w:vAlign w:val="center"/>
          </w:tcPr>
          <w:p w:rsidR="008A24BB" w:rsidRPr="00A46C63" w:rsidRDefault="008A24BB" w:rsidP="00EA18F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Lunch</w:t>
            </w:r>
          </w:p>
        </w:tc>
      </w:tr>
      <w:tr w:rsidR="008A24BB" w:rsidRPr="00A46C63" w:rsidTr="00EA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hideMark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kern w:val="0"/>
                <w:szCs w:val="24"/>
              </w:rPr>
              <w:t>13:30~1</w:t>
            </w:r>
            <w:r w:rsidRPr="00A46C63">
              <w:rPr>
                <w:rFonts w:ascii="Times New Roman" w:eastAsia="微軟正黑體" w:hAnsi="Times New Roman"/>
                <w:b w:val="0"/>
                <w:kern w:val="0"/>
                <w:szCs w:val="24"/>
              </w:rPr>
              <w:t>7</w:t>
            </w:r>
            <w:r w:rsidRPr="00A46C63">
              <w:rPr>
                <w:rFonts w:ascii="Times New Roman" w:eastAsia="微軟正黑體" w:hAnsi="Times New Roman"/>
                <w:kern w:val="0"/>
                <w:szCs w:val="24"/>
              </w:rPr>
              <w:t>:30</w:t>
            </w:r>
          </w:p>
        </w:tc>
        <w:tc>
          <w:tcPr>
            <w:tcW w:w="2929" w:type="dxa"/>
            <w:vAlign w:val="center"/>
          </w:tcPr>
          <w:p w:rsidR="00AD32AE" w:rsidRPr="00AD32AE" w:rsidRDefault="00AD32AE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bCs/>
                <w:color w:val="948A54" w:themeColor="background2" w:themeShade="80"/>
                <w:szCs w:val="24"/>
              </w:rPr>
            </w:pPr>
            <w:r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Host/</w:t>
            </w:r>
            <w:r w:rsidRPr="00AD32AE">
              <w:rPr>
                <w:rFonts w:ascii="Times New Roman" w:eastAsia="微軟正黑體" w:hAnsi="Times New Roman"/>
                <w:b/>
                <w:bCs/>
                <w:color w:val="948A54" w:themeColor="background2" w:themeShade="80"/>
                <w:szCs w:val="24"/>
              </w:rPr>
              <w:t>Weijie</w:t>
            </w:r>
            <w:r w:rsidRPr="00AD32AE">
              <w:rPr>
                <w:rFonts w:ascii="Times New Roman" w:eastAsia="微軟正黑體" w:hAnsi="Times New Roman" w:hint="eastAsia"/>
                <w:b/>
                <w:bCs/>
                <w:color w:val="948A54" w:themeColor="background2" w:themeShade="80"/>
                <w:szCs w:val="24"/>
              </w:rPr>
              <w:t xml:space="preserve"> </w:t>
            </w:r>
            <w:r w:rsidRPr="00AD32AE">
              <w:rPr>
                <w:rFonts w:ascii="Times New Roman" w:eastAsia="微軟正黑體" w:hAnsi="Times New Roman"/>
                <w:b/>
                <w:bCs/>
                <w:color w:val="948A54" w:themeColor="background2" w:themeShade="80"/>
                <w:szCs w:val="24"/>
              </w:rPr>
              <w:t>LAI</w:t>
            </w:r>
          </w:p>
          <w:p w:rsidR="00AD32AE" w:rsidRDefault="00AD32AE" w:rsidP="00AD32AE">
            <w:pPr>
              <w:snapToGrid w:val="0"/>
              <w:ind w:firstLineChars="200" w:firstLine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bCs/>
                <w:color w:val="948A54" w:themeColor="background2" w:themeShade="80"/>
                <w:szCs w:val="24"/>
              </w:rPr>
            </w:pPr>
            <w:r w:rsidRPr="00AD32AE">
              <w:rPr>
                <w:rFonts w:ascii="Times New Roman" w:eastAsia="微軟正黑體" w:hAnsi="Times New Roman"/>
                <w:b/>
                <w:bCs/>
                <w:color w:val="948A54" w:themeColor="background2" w:themeShade="80"/>
                <w:szCs w:val="24"/>
              </w:rPr>
              <w:t>Hongying</w:t>
            </w:r>
            <w:r w:rsidRPr="00AD32AE">
              <w:rPr>
                <w:rFonts w:ascii="Times New Roman" w:eastAsia="微軟正黑體" w:hAnsi="Times New Roman" w:hint="eastAsia"/>
                <w:b/>
                <w:bCs/>
                <w:color w:val="948A54" w:themeColor="background2" w:themeShade="80"/>
                <w:szCs w:val="24"/>
              </w:rPr>
              <w:t xml:space="preserve"> CHEN</w:t>
            </w:r>
          </w:p>
          <w:p w:rsidR="00AD32AE" w:rsidRPr="00AD32AE" w:rsidRDefault="00AD32AE" w:rsidP="00AD32AE">
            <w:pPr>
              <w:snapToGrid w:val="0"/>
              <w:ind w:firstLineChars="200" w:firstLine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bCs/>
                <w:color w:val="948A54" w:themeColor="background2" w:themeShade="80"/>
                <w:szCs w:val="24"/>
              </w:rPr>
            </w:pP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t>Hao Ran International Volunteer Project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br/>
              <w:t>Experience Sharing &amp; Reflection &lt;</w:t>
            </w:r>
            <w:r w:rsidRPr="00A46C63"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Part I.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t>&gt;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IVP Project Partners</w:t>
            </w:r>
          </w:p>
        </w:tc>
        <w:tc>
          <w:tcPr>
            <w:tcW w:w="2929" w:type="dxa"/>
            <w:vAlign w:val="center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 xml:space="preserve">Session 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2.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Host</w:t>
            </w: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/</w:t>
            </w:r>
            <w:r w:rsidR="00AD32AE"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 xml:space="preserve"> Hsiu-Mei</w:t>
            </w:r>
            <w:r w:rsidR="00AD32AE"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 xml:space="preserve"> C</w:t>
            </w:r>
            <w:r w:rsidR="00AD32AE"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HUNG</w:t>
            </w:r>
          </w:p>
          <w:p w:rsidR="008A24BB" w:rsidRDefault="008A24BB" w:rsidP="00EA18F7">
            <w:pPr>
              <w:snapToGrid w:val="0"/>
              <w:ind w:left="240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</w:p>
          <w:p w:rsidR="008A24BB" w:rsidRDefault="008A24BB" w:rsidP="00EA18F7">
            <w:pPr>
              <w:snapToGrid w:val="0"/>
              <w:ind w:left="240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2-1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8A24BB" w:rsidRDefault="008A24BB" w:rsidP="00EA18F7">
            <w:pPr>
              <w:snapToGrid w:val="0"/>
              <w:ind w:left="240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 xml:space="preserve">South-North Relation and </w:t>
            </w:r>
          </w:p>
          <w:p w:rsidR="008A24BB" w:rsidRDefault="008A24BB" w:rsidP="00EA18F7">
            <w:pPr>
              <w:snapToGrid w:val="0"/>
              <w:ind w:left="240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 xml:space="preserve">the New Type of </w:t>
            </w:r>
          </w:p>
          <w:p w:rsidR="008A24BB" w:rsidRDefault="008A24BB" w:rsidP="00EA18F7">
            <w:pPr>
              <w:snapToGrid w:val="0"/>
              <w:ind w:left="240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International Cooperation</w:t>
            </w:r>
          </w:p>
          <w:p w:rsidR="008A24BB" w:rsidRPr="00A46C63" w:rsidRDefault="008A24BB" w:rsidP="00EA18F7">
            <w:pPr>
              <w:snapToGrid w:val="0"/>
              <w:ind w:left="240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>Pierre BEAUDET</w:t>
            </w:r>
          </w:p>
        </w:tc>
        <w:tc>
          <w:tcPr>
            <w:tcW w:w="3497" w:type="dxa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 xml:space="preserve">Session </w:t>
            </w:r>
            <w:r>
              <w:rPr>
                <w:rFonts w:ascii="Times New Roman" w:eastAsia="微軟正黑體" w:hAnsi="Times New Roman" w:hint="eastAsia"/>
                <w:b/>
                <w:color w:val="000000"/>
                <w:kern w:val="0"/>
                <w:szCs w:val="24"/>
              </w:rPr>
              <w:t>4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Host/</w:t>
            </w: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Fred Chiu</w:t>
            </w:r>
          </w:p>
          <w:p w:rsidR="008A24BB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</w:p>
          <w:p w:rsidR="008A24BB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  <w:r w:rsidRPr="00A46C63"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  <w:t>4-1</w:t>
            </w:r>
            <w:r>
              <w:rPr>
                <w:rStyle w:val="apple-converted-space"/>
                <w:rFonts w:ascii="Times New Roman" w:eastAsia="微軟正黑體" w:hAnsi="Times New Roman" w:hint="eastAsia"/>
                <w:b/>
                <w:szCs w:val="24"/>
                <w:shd w:val="clear" w:color="auto" w:fill="FFFFFF"/>
              </w:rPr>
              <w:t xml:space="preserve"> 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>
              <w:rPr>
                <w:rStyle w:val="apple-converted-space"/>
                <w:rFonts w:ascii="Times New Roman" w:eastAsia="微軟正黑體" w:hAnsi="Times New Roman" w:hint="eastAsia"/>
                <w:b/>
                <w:szCs w:val="24"/>
                <w:shd w:val="clear" w:color="auto" w:fill="FFFFFF"/>
              </w:rPr>
              <w:t>The Arab World and Its Dynamics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>Kamal LAHBIB</w:t>
            </w:r>
          </w:p>
        </w:tc>
        <w:tc>
          <w:tcPr>
            <w:tcW w:w="2693" w:type="dxa"/>
            <w:vAlign w:val="center"/>
          </w:tcPr>
          <w:p w:rsidR="008A24BB" w:rsidRPr="00A46C63" w:rsidRDefault="008A24BB" w:rsidP="00EA18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ICI meeting</w:t>
            </w:r>
          </w:p>
        </w:tc>
      </w:tr>
      <w:tr w:rsidR="008A24BB" w:rsidRPr="00A46C63" w:rsidTr="00EA18F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</w:p>
        </w:tc>
        <w:tc>
          <w:tcPr>
            <w:tcW w:w="12048" w:type="dxa"/>
            <w:gridSpan w:val="4"/>
          </w:tcPr>
          <w:p w:rsidR="008A24BB" w:rsidRPr="00A46C63" w:rsidRDefault="008A24BB" w:rsidP="00EA18F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  <w:r w:rsidRPr="00A46C63">
              <w:rPr>
                <w:rFonts w:ascii="Times New Roman" w:eastAsia="微軟正黑體" w:hAnsi="Times New Roman"/>
                <w:b/>
                <w:szCs w:val="24"/>
                <w:shd w:val="clear" w:color="auto" w:fill="FFFFFF"/>
              </w:rPr>
              <w:t>Break (15min)</w:t>
            </w:r>
          </w:p>
        </w:tc>
      </w:tr>
      <w:tr w:rsidR="008A24BB" w:rsidRPr="00A46C63" w:rsidTr="00EA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</w:p>
        </w:tc>
        <w:tc>
          <w:tcPr>
            <w:tcW w:w="2929" w:type="dxa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t>Hao Ran International Volunteer Project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br/>
              <w:t>Experience Sharing &amp; Reflection &lt;</w:t>
            </w:r>
            <w:r w:rsidRPr="00A46C63"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Part I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t>I</w:t>
            </w:r>
            <w:r w:rsidRPr="00A46C63"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>.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t>&gt;</w:t>
            </w:r>
          </w:p>
          <w:p w:rsidR="008A24BB" w:rsidRPr="00A46C63" w:rsidRDefault="008A24BB" w:rsidP="00EA18F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IVP Project Partners</w:t>
            </w:r>
          </w:p>
        </w:tc>
        <w:tc>
          <w:tcPr>
            <w:tcW w:w="2929" w:type="dxa"/>
          </w:tcPr>
          <w:p w:rsidR="008A24BB" w:rsidRDefault="008A24BB" w:rsidP="00EA18F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 xml:space="preserve">2-2 </w:t>
            </w:r>
          </w:p>
          <w:p w:rsidR="008A24BB" w:rsidRDefault="008A24BB" w:rsidP="00EA18F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 xml:space="preserve">An Economy That Serves The People </w:t>
            </w:r>
          </w:p>
          <w:p w:rsidR="008A24BB" w:rsidRPr="00A46C63" w:rsidRDefault="008A24BB" w:rsidP="00EA18F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  <w:t>Gustave MASSIAH</w:t>
            </w:r>
          </w:p>
        </w:tc>
        <w:tc>
          <w:tcPr>
            <w:tcW w:w="3497" w:type="dxa"/>
          </w:tcPr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  <w:r w:rsidRPr="00A46C63"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  <w:t xml:space="preserve">4-2 </w:t>
            </w:r>
            <w:r>
              <w:rPr>
                <w:rStyle w:val="apple-converted-space"/>
                <w:rFonts w:ascii="Times New Roman" w:eastAsia="微軟正黑體" w:hAnsi="Times New Roman" w:hint="eastAsia"/>
                <w:b/>
                <w:szCs w:val="24"/>
                <w:shd w:val="clear" w:color="auto" w:fill="FFFFFF"/>
              </w:rPr>
              <w:t>Roundtable Discussion:</w:t>
            </w:r>
          </w:p>
          <w:p w:rsidR="008A24BB" w:rsidRDefault="008A24BB" w:rsidP="00EA18F7">
            <w:pPr>
              <w:snapToGrid w:val="0"/>
              <w:ind w:left="480" w:hangingChars="20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微軟正黑體" w:hAnsi="Times New Roman" w:hint="eastAsia"/>
                <w:b/>
                <w:szCs w:val="24"/>
                <w:shd w:val="clear" w:color="auto" w:fill="FFFFFF"/>
              </w:rPr>
              <w:t xml:space="preserve">The Changing World and Our </w:t>
            </w:r>
          </w:p>
          <w:p w:rsidR="008A24BB" w:rsidRPr="00A46C63" w:rsidRDefault="008A24BB" w:rsidP="00EA18F7">
            <w:pPr>
              <w:snapToGrid w:val="0"/>
              <w:ind w:left="480" w:hangingChars="200" w:hanging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948A54" w:themeColor="background2" w:themeShade="80"/>
                <w:kern w:val="0"/>
                <w:szCs w:val="24"/>
              </w:rPr>
            </w:pPr>
            <w:r>
              <w:rPr>
                <w:rStyle w:val="apple-converted-space"/>
                <w:rFonts w:ascii="Times New Roman" w:eastAsia="微軟正黑體" w:hAnsi="Times New Roman" w:hint="eastAsia"/>
                <w:b/>
                <w:szCs w:val="24"/>
                <w:shd w:val="clear" w:color="auto" w:fill="FFFFFF"/>
              </w:rPr>
              <w:t>Responsibility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948A54" w:themeColor="background2" w:themeShade="80"/>
                <w:kern w:val="0"/>
              </w:rPr>
            </w:pPr>
            <w:r>
              <w:rPr>
                <w:rFonts w:ascii="Times New Roman" w:eastAsia="微軟正黑體" w:hAnsi="Times New Roman" w:hint="eastAsia"/>
                <w:b/>
                <w:color w:val="948A54" w:themeColor="background2" w:themeShade="80"/>
                <w:kern w:val="0"/>
                <w:szCs w:val="24"/>
              </w:rPr>
              <w:t>All Participants</w:t>
            </w:r>
          </w:p>
          <w:p w:rsidR="008A24BB" w:rsidRPr="00A46C63" w:rsidRDefault="008A24BB" w:rsidP="00EA18F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8A24BB" w:rsidRPr="00A46C63" w:rsidRDefault="008A24BB" w:rsidP="00EA18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ICI meeting</w:t>
            </w:r>
          </w:p>
        </w:tc>
      </w:tr>
      <w:tr w:rsidR="008A24BB" w:rsidRPr="00A46C63" w:rsidTr="00EA18F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A24BB" w:rsidRPr="00A46C63" w:rsidRDefault="008A24BB" w:rsidP="00EA18F7">
            <w:pPr>
              <w:snapToGrid w:val="0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</w:p>
        </w:tc>
        <w:tc>
          <w:tcPr>
            <w:tcW w:w="9355" w:type="dxa"/>
            <w:gridSpan w:val="3"/>
          </w:tcPr>
          <w:p w:rsidR="008A24BB" w:rsidRPr="00A46C63" w:rsidRDefault="008A24BB" w:rsidP="00EA18F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Times New Roman" w:eastAsia="微軟正黑體" w:hAnsi="Times New Roman"/>
                <w:b/>
                <w:szCs w:val="24"/>
                <w:shd w:val="clear" w:color="auto" w:fill="FFFFFF"/>
              </w:rPr>
            </w:pPr>
            <w:r>
              <w:rPr>
                <w:rFonts w:ascii="Times New Roman" w:eastAsia="微軟正黑體" w:hAnsi="Times New Roman" w:hint="eastAsia"/>
                <w:b/>
                <w:bCs/>
                <w:color w:val="000000"/>
                <w:szCs w:val="24"/>
              </w:rPr>
              <w:t>Synthesis Discussion</w:t>
            </w:r>
            <w:r w:rsidRPr="00A46C63"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  <w:t xml:space="preserve"> (30min)</w:t>
            </w:r>
          </w:p>
        </w:tc>
        <w:tc>
          <w:tcPr>
            <w:tcW w:w="2693" w:type="dxa"/>
          </w:tcPr>
          <w:p w:rsidR="008A24BB" w:rsidRPr="00A46C63" w:rsidRDefault="008A24BB" w:rsidP="00EA18F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bCs/>
                <w:color w:val="000000"/>
                <w:szCs w:val="24"/>
              </w:rPr>
            </w:pPr>
          </w:p>
        </w:tc>
      </w:tr>
      <w:tr w:rsidR="008A24BB" w:rsidRPr="00A46C63" w:rsidTr="00EA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A24BB" w:rsidRPr="00A46C63" w:rsidRDefault="008A24BB" w:rsidP="00EA18F7">
            <w:pPr>
              <w:snapToGrid w:val="0"/>
              <w:jc w:val="center"/>
              <w:rPr>
                <w:rFonts w:ascii="Times New Roman" w:eastAsia="微軟正黑體" w:hAnsi="Times New Roman"/>
                <w:b w:val="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kern w:val="0"/>
                <w:szCs w:val="24"/>
              </w:rPr>
              <w:t>19h-21h30</w:t>
            </w:r>
          </w:p>
        </w:tc>
        <w:tc>
          <w:tcPr>
            <w:tcW w:w="2929" w:type="dxa"/>
            <w:hideMark/>
          </w:tcPr>
          <w:p w:rsidR="008A24BB" w:rsidRPr="00A46C63" w:rsidRDefault="008A24BB" w:rsidP="00EA18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929" w:type="dxa"/>
            <w:hideMark/>
          </w:tcPr>
          <w:p w:rsidR="008A24BB" w:rsidRPr="00A46C63" w:rsidRDefault="008A24BB" w:rsidP="00EA18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  <w:r w:rsidRPr="00A46C63"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  <w:t>Dinner</w:t>
            </w:r>
          </w:p>
        </w:tc>
        <w:tc>
          <w:tcPr>
            <w:tcW w:w="3497" w:type="dxa"/>
            <w:hideMark/>
          </w:tcPr>
          <w:p w:rsidR="008A24BB" w:rsidRPr="00A46C63" w:rsidRDefault="008A24BB" w:rsidP="00AD32AE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</w:tcPr>
          <w:p w:rsidR="008A24BB" w:rsidRPr="00A46C63" w:rsidRDefault="008A24BB" w:rsidP="00EA18F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color w:val="000000"/>
                <w:kern w:val="0"/>
                <w:szCs w:val="24"/>
              </w:rPr>
            </w:pPr>
          </w:p>
        </w:tc>
      </w:tr>
    </w:tbl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8A24BB" w:rsidRDefault="008A24BB" w:rsidP="008A24BB"/>
    <w:p w:rsidR="006A4B09" w:rsidRDefault="006A4B09"/>
    <w:sectPr w:rsidR="006A4B09" w:rsidSect="00AA7E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27" w:rsidRDefault="00637227" w:rsidP="00AD32AE">
      <w:r>
        <w:separator/>
      </w:r>
    </w:p>
  </w:endnote>
  <w:endnote w:type="continuationSeparator" w:id="0">
    <w:p w:rsidR="00637227" w:rsidRDefault="00637227" w:rsidP="00AD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27" w:rsidRDefault="00637227" w:rsidP="00AD32AE">
      <w:r>
        <w:separator/>
      </w:r>
    </w:p>
  </w:footnote>
  <w:footnote w:type="continuationSeparator" w:id="0">
    <w:p w:rsidR="00637227" w:rsidRDefault="00637227" w:rsidP="00AD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BB"/>
    <w:rsid w:val="000060EF"/>
    <w:rsid w:val="00012656"/>
    <w:rsid w:val="00037C81"/>
    <w:rsid w:val="00060632"/>
    <w:rsid w:val="00076D90"/>
    <w:rsid w:val="00084F7A"/>
    <w:rsid w:val="000861A1"/>
    <w:rsid w:val="000915E1"/>
    <w:rsid w:val="00092564"/>
    <w:rsid w:val="000B7184"/>
    <w:rsid w:val="000C250D"/>
    <w:rsid w:val="000F1988"/>
    <w:rsid w:val="001135DD"/>
    <w:rsid w:val="00116DC4"/>
    <w:rsid w:val="001276AF"/>
    <w:rsid w:val="00144758"/>
    <w:rsid w:val="00145032"/>
    <w:rsid w:val="00157E07"/>
    <w:rsid w:val="00162736"/>
    <w:rsid w:val="0016748B"/>
    <w:rsid w:val="001705D7"/>
    <w:rsid w:val="0017598B"/>
    <w:rsid w:val="001916CF"/>
    <w:rsid w:val="001960A9"/>
    <w:rsid w:val="001D0936"/>
    <w:rsid w:val="001E34B6"/>
    <w:rsid w:val="001E5845"/>
    <w:rsid w:val="001E62E8"/>
    <w:rsid w:val="001F1D06"/>
    <w:rsid w:val="001F7C57"/>
    <w:rsid w:val="002053A0"/>
    <w:rsid w:val="002210F3"/>
    <w:rsid w:val="002258A3"/>
    <w:rsid w:val="00226654"/>
    <w:rsid w:val="002306B2"/>
    <w:rsid w:val="00231AA2"/>
    <w:rsid w:val="00236B36"/>
    <w:rsid w:val="002568FA"/>
    <w:rsid w:val="002661DB"/>
    <w:rsid w:val="00270515"/>
    <w:rsid w:val="002802B1"/>
    <w:rsid w:val="0029795A"/>
    <w:rsid w:val="002A0F72"/>
    <w:rsid w:val="002A319F"/>
    <w:rsid w:val="002C2CB2"/>
    <w:rsid w:val="002F76D0"/>
    <w:rsid w:val="00324394"/>
    <w:rsid w:val="0032783D"/>
    <w:rsid w:val="0033080F"/>
    <w:rsid w:val="00333C14"/>
    <w:rsid w:val="00351D89"/>
    <w:rsid w:val="003533BE"/>
    <w:rsid w:val="00355EA5"/>
    <w:rsid w:val="00365482"/>
    <w:rsid w:val="00377567"/>
    <w:rsid w:val="00377767"/>
    <w:rsid w:val="00396A78"/>
    <w:rsid w:val="003B6CB6"/>
    <w:rsid w:val="003C70B5"/>
    <w:rsid w:val="003D3389"/>
    <w:rsid w:val="003E0998"/>
    <w:rsid w:val="003E33C2"/>
    <w:rsid w:val="003E648E"/>
    <w:rsid w:val="00400841"/>
    <w:rsid w:val="00400CDB"/>
    <w:rsid w:val="00406501"/>
    <w:rsid w:val="004125C5"/>
    <w:rsid w:val="00437A9A"/>
    <w:rsid w:val="004937EF"/>
    <w:rsid w:val="004A3E61"/>
    <w:rsid w:val="004A5803"/>
    <w:rsid w:val="004A664D"/>
    <w:rsid w:val="004C1442"/>
    <w:rsid w:val="004E1284"/>
    <w:rsid w:val="00524981"/>
    <w:rsid w:val="00526A15"/>
    <w:rsid w:val="005356EA"/>
    <w:rsid w:val="005379CB"/>
    <w:rsid w:val="00543F39"/>
    <w:rsid w:val="00545044"/>
    <w:rsid w:val="00546272"/>
    <w:rsid w:val="00546DA7"/>
    <w:rsid w:val="00560317"/>
    <w:rsid w:val="00562D81"/>
    <w:rsid w:val="00582575"/>
    <w:rsid w:val="005879A8"/>
    <w:rsid w:val="005C327A"/>
    <w:rsid w:val="00605162"/>
    <w:rsid w:val="0061736E"/>
    <w:rsid w:val="00621E89"/>
    <w:rsid w:val="0062516B"/>
    <w:rsid w:val="00625808"/>
    <w:rsid w:val="00634BCD"/>
    <w:rsid w:val="00637227"/>
    <w:rsid w:val="0065203F"/>
    <w:rsid w:val="00672393"/>
    <w:rsid w:val="00683950"/>
    <w:rsid w:val="0069653D"/>
    <w:rsid w:val="006A4B09"/>
    <w:rsid w:val="006A4BF3"/>
    <w:rsid w:val="006A7C1B"/>
    <w:rsid w:val="006E763D"/>
    <w:rsid w:val="007063DD"/>
    <w:rsid w:val="007350A4"/>
    <w:rsid w:val="0073557F"/>
    <w:rsid w:val="00745D22"/>
    <w:rsid w:val="00745F78"/>
    <w:rsid w:val="00766E19"/>
    <w:rsid w:val="007834A2"/>
    <w:rsid w:val="007B159B"/>
    <w:rsid w:val="007C37A9"/>
    <w:rsid w:val="007D7A6D"/>
    <w:rsid w:val="00823DB6"/>
    <w:rsid w:val="00850B52"/>
    <w:rsid w:val="0087496F"/>
    <w:rsid w:val="00894061"/>
    <w:rsid w:val="008A0656"/>
    <w:rsid w:val="008A24BB"/>
    <w:rsid w:val="008A4052"/>
    <w:rsid w:val="008A5FB5"/>
    <w:rsid w:val="008A603F"/>
    <w:rsid w:val="008A70D1"/>
    <w:rsid w:val="008C3C4D"/>
    <w:rsid w:val="008D1AE5"/>
    <w:rsid w:val="008E1FCB"/>
    <w:rsid w:val="008F285C"/>
    <w:rsid w:val="00920734"/>
    <w:rsid w:val="009510DD"/>
    <w:rsid w:val="00963021"/>
    <w:rsid w:val="009C5109"/>
    <w:rsid w:val="009D1EA1"/>
    <w:rsid w:val="009E5987"/>
    <w:rsid w:val="009E723F"/>
    <w:rsid w:val="009F4DE0"/>
    <w:rsid w:val="00A810EC"/>
    <w:rsid w:val="00AA151D"/>
    <w:rsid w:val="00AC08E4"/>
    <w:rsid w:val="00AC42A2"/>
    <w:rsid w:val="00AC7077"/>
    <w:rsid w:val="00AD0024"/>
    <w:rsid w:val="00AD32AE"/>
    <w:rsid w:val="00AF3313"/>
    <w:rsid w:val="00B02A72"/>
    <w:rsid w:val="00B04CEC"/>
    <w:rsid w:val="00B21EAF"/>
    <w:rsid w:val="00B2367B"/>
    <w:rsid w:val="00B330DF"/>
    <w:rsid w:val="00B66350"/>
    <w:rsid w:val="00B708BF"/>
    <w:rsid w:val="00B801F3"/>
    <w:rsid w:val="00B86A5B"/>
    <w:rsid w:val="00B93BB9"/>
    <w:rsid w:val="00B94758"/>
    <w:rsid w:val="00BA6F85"/>
    <w:rsid w:val="00BB36DD"/>
    <w:rsid w:val="00BC2E2C"/>
    <w:rsid w:val="00BC4ED8"/>
    <w:rsid w:val="00BE38F7"/>
    <w:rsid w:val="00C0441C"/>
    <w:rsid w:val="00C100D3"/>
    <w:rsid w:val="00C33390"/>
    <w:rsid w:val="00C518C5"/>
    <w:rsid w:val="00C520A4"/>
    <w:rsid w:val="00C54C0E"/>
    <w:rsid w:val="00C64DCA"/>
    <w:rsid w:val="00C65774"/>
    <w:rsid w:val="00C67E3B"/>
    <w:rsid w:val="00C96201"/>
    <w:rsid w:val="00CC16DA"/>
    <w:rsid w:val="00CD0C02"/>
    <w:rsid w:val="00CE6D93"/>
    <w:rsid w:val="00D238E2"/>
    <w:rsid w:val="00D5018B"/>
    <w:rsid w:val="00D60C1A"/>
    <w:rsid w:val="00D67630"/>
    <w:rsid w:val="00DB577B"/>
    <w:rsid w:val="00DB7F20"/>
    <w:rsid w:val="00DD24A3"/>
    <w:rsid w:val="00DE2E8B"/>
    <w:rsid w:val="00DE4AC0"/>
    <w:rsid w:val="00DF2ADC"/>
    <w:rsid w:val="00E14DB2"/>
    <w:rsid w:val="00E1528D"/>
    <w:rsid w:val="00E24D58"/>
    <w:rsid w:val="00E362CE"/>
    <w:rsid w:val="00E80009"/>
    <w:rsid w:val="00EF231F"/>
    <w:rsid w:val="00F05D6C"/>
    <w:rsid w:val="00F41734"/>
    <w:rsid w:val="00F708E9"/>
    <w:rsid w:val="00F72182"/>
    <w:rsid w:val="00FA157D"/>
    <w:rsid w:val="00FA4968"/>
    <w:rsid w:val="00FB076A"/>
    <w:rsid w:val="00FE232B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BBAEA4-975D-49D5-9776-6E76F7E5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80F"/>
    <w:pPr>
      <w:widowControl w:val="0"/>
    </w:pPr>
    <w:rPr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8A24BB"/>
  </w:style>
  <w:style w:type="table" w:styleId="-2">
    <w:name w:val="Light List Accent 2"/>
    <w:basedOn w:val="a1"/>
    <w:uiPriority w:val="61"/>
    <w:rsid w:val="008A24B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D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2AE"/>
    <w:rPr>
      <w:kern w:val="2"/>
    </w:rPr>
  </w:style>
  <w:style w:type="paragraph" w:styleId="a6">
    <w:name w:val="footer"/>
    <w:basedOn w:val="a"/>
    <w:link w:val="a7"/>
    <w:uiPriority w:val="99"/>
    <w:unhideWhenUsed/>
    <w:rsid w:val="00AD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2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Shenjing LIN</cp:lastModifiedBy>
  <cp:revision>2</cp:revision>
  <dcterms:created xsi:type="dcterms:W3CDTF">2014-02-10T08:50:00Z</dcterms:created>
  <dcterms:modified xsi:type="dcterms:W3CDTF">2014-02-10T08:50:00Z</dcterms:modified>
</cp:coreProperties>
</file>